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F8D8" w14:textId="19CF4D04" w:rsidR="00D07443" w:rsidRPr="003F1F57" w:rsidRDefault="0011716C" w:rsidP="0011716C">
      <w:pPr>
        <w:jc w:val="center"/>
        <w:rPr>
          <w:rStyle w:val="Enfasiintensa"/>
          <w:sz w:val="36"/>
          <w:szCs w:val="36"/>
          <w:lang w:val="en-US"/>
        </w:rPr>
      </w:pPr>
      <w:r w:rsidRPr="003F1F57">
        <w:rPr>
          <w:rStyle w:val="Enfasiintensa"/>
          <w:sz w:val="36"/>
          <w:szCs w:val="36"/>
          <w:lang w:val="en-US"/>
        </w:rPr>
        <w:t>INTERNATIONAL SUPERCROSS ITALY SERIES BY 24MX !!</w:t>
      </w:r>
    </w:p>
    <w:p w14:paraId="0451865B" w14:textId="5254F239" w:rsidR="0011716C" w:rsidRPr="00CE3293" w:rsidRDefault="0011716C" w:rsidP="00B86E7F">
      <w:pPr>
        <w:jc w:val="center"/>
        <w:rPr>
          <w:rStyle w:val="Enfasiintensa"/>
          <w:sz w:val="28"/>
          <w:szCs w:val="28"/>
        </w:rPr>
      </w:pPr>
      <w:r w:rsidRPr="00CE3293">
        <w:rPr>
          <w:rStyle w:val="Enfasiintensa"/>
          <w:sz w:val="28"/>
          <w:szCs w:val="28"/>
        </w:rPr>
        <w:t>MODIFICA</w:t>
      </w:r>
      <w:r w:rsidR="003F1F57" w:rsidRPr="00CE3293">
        <w:rPr>
          <w:rStyle w:val="Enfasiintensa"/>
          <w:sz w:val="28"/>
          <w:szCs w:val="28"/>
        </w:rPr>
        <w:t xml:space="preserve"> AL CALENDARIO: CAMBIA </w:t>
      </w:r>
      <w:r w:rsidRPr="00CE3293">
        <w:rPr>
          <w:rStyle w:val="Enfasiintensa"/>
          <w:sz w:val="28"/>
          <w:szCs w:val="28"/>
        </w:rPr>
        <w:t xml:space="preserve">LA DATA DI OLBIA </w:t>
      </w:r>
    </w:p>
    <w:p w14:paraId="47E2E6CC" w14:textId="675E060A" w:rsidR="00164136" w:rsidRDefault="0011716C" w:rsidP="001B16F6">
      <w:pPr>
        <w:rPr>
          <w:sz w:val="20"/>
          <w:szCs w:val="20"/>
        </w:rPr>
      </w:pPr>
      <w:r>
        <w:rPr>
          <w:sz w:val="20"/>
          <w:szCs w:val="20"/>
        </w:rPr>
        <w:t>Ridefinito il Calendario degli Internazionali d’Italia Supercross</w:t>
      </w:r>
      <w:r w:rsidR="003F1F57">
        <w:rPr>
          <w:sz w:val="20"/>
          <w:szCs w:val="20"/>
        </w:rPr>
        <w:t xml:space="preserve"> by 24MX</w:t>
      </w:r>
      <w:r w:rsidR="00164136">
        <w:rPr>
          <w:sz w:val="20"/>
          <w:szCs w:val="20"/>
        </w:rPr>
        <w:t xml:space="preserve">, di fatto l’unico cambiamento riguarda il </w:t>
      </w:r>
      <w:r w:rsidR="00164136" w:rsidRPr="00423B86">
        <w:rPr>
          <w:b/>
          <w:bCs/>
          <w:color w:val="FF0000"/>
          <w:sz w:val="20"/>
          <w:szCs w:val="20"/>
        </w:rPr>
        <w:t>posticipo di Olbia che da</w:t>
      </w:r>
      <w:r w:rsidR="00C13D18" w:rsidRPr="00423B86">
        <w:rPr>
          <w:b/>
          <w:bCs/>
          <w:color w:val="FF0000"/>
          <w:sz w:val="20"/>
          <w:szCs w:val="20"/>
        </w:rPr>
        <w:t>l 24 giugno</w:t>
      </w:r>
      <w:r w:rsidR="00164136" w:rsidRPr="00423B86">
        <w:rPr>
          <w:b/>
          <w:bCs/>
          <w:color w:val="FF0000"/>
          <w:sz w:val="20"/>
          <w:szCs w:val="20"/>
        </w:rPr>
        <w:t xml:space="preserve"> passa a domenica 8 ottobre.</w:t>
      </w:r>
    </w:p>
    <w:p w14:paraId="17E6A1B8" w14:textId="25CAA552" w:rsidR="0015088C" w:rsidRDefault="00164136" w:rsidP="001B16F6">
      <w:pPr>
        <w:rPr>
          <w:sz w:val="20"/>
          <w:szCs w:val="20"/>
        </w:rPr>
      </w:pPr>
      <w:r>
        <w:rPr>
          <w:sz w:val="20"/>
          <w:szCs w:val="20"/>
        </w:rPr>
        <w:t xml:space="preserve">Per cui la partenza del Campionato avverrà dalla Arena Cross di Carpi l’8 luglio, serata in cui si celebrerà la </w:t>
      </w:r>
      <w:r w:rsidRPr="00835757">
        <w:rPr>
          <w:b/>
          <w:bCs/>
          <w:sz w:val="20"/>
          <w:szCs w:val="20"/>
        </w:rPr>
        <w:t>40esima edizione del Carpi Night Show</w:t>
      </w:r>
      <w:r>
        <w:rPr>
          <w:sz w:val="20"/>
          <w:szCs w:val="20"/>
        </w:rPr>
        <w:t xml:space="preserve">, </w:t>
      </w:r>
      <w:r w:rsidR="00835757">
        <w:rPr>
          <w:sz w:val="20"/>
          <w:szCs w:val="20"/>
        </w:rPr>
        <w:t xml:space="preserve">che </w:t>
      </w:r>
      <w:r w:rsidR="008C6E7A">
        <w:rPr>
          <w:sz w:val="20"/>
          <w:szCs w:val="20"/>
        </w:rPr>
        <w:t>il Moto Club Uisp Carpi</w:t>
      </w:r>
      <w:r w:rsidR="00835757">
        <w:rPr>
          <w:sz w:val="20"/>
          <w:szCs w:val="20"/>
        </w:rPr>
        <w:t xml:space="preserve"> sta preparando al meglio per onorare la grande occasione.</w:t>
      </w:r>
    </w:p>
    <w:p w14:paraId="28A34E68" w14:textId="08CC826E" w:rsidR="00FE6774" w:rsidRDefault="003F1F57" w:rsidP="001B16F6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164136">
        <w:rPr>
          <w:sz w:val="20"/>
          <w:szCs w:val="20"/>
        </w:rPr>
        <w:t xml:space="preserve">ubito dopo </w:t>
      </w:r>
      <w:r>
        <w:rPr>
          <w:sz w:val="20"/>
          <w:szCs w:val="20"/>
        </w:rPr>
        <w:t xml:space="preserve">sarà ancora la volta </w:t>
      </w:r>
      <w:r w:rsidR="00164136" w:rsidRPr="00835757">
        <w:rPr>
          <w:b/>
          <w:bCs/>
          <w:sz w:val="20"/>
          <w:szCs w:val="20"/>
        </w:rPr>
        <w:t xml:space="preserve">Abano Terme </w:t>
      </w:r>
      <w:r w:rsidRPr="00835757">
        <w:rPr>
          <w:b/>
          <w:bCs/>
          <w:sz w:val="20"/>
          <w:szCs w:val="20"/>
        </w:rPr>
        <w:t>(PD)</w:t>
      </w:r>
      <w:r>
        <w:rPr>
          <w:sz w:val="20"/>
          <w:szCs w:val="20"/>
        </w:rPr>
        <w:t xml:space="preserve"> </w:t>
      </w:r>
      <w:r w:rsidR="004C4BAE">
        <w:rPr>
          <w:sz w:val="20"/>
          <w:szCs w:val="20"/>
        </w:rPr>
        <w:t>p</w:t>
      </w:r>
      <w:r w:rsidR="00A56CA5">
        <w:rPr>
          <w:sz w:val="20"/>
          <w:szCs w:val="20"/>
        </w:rPr>
        <w:t>resso il C</w:t>
      </w:r>
      <w:r w:rsidR="00D07443">
        <w:rPr>
          <w:sz w:val="20"/>
          <w:szCs w:val="20"/>
        </w:rPr>
        <w:t>entro Sportivo “INFINITY SPORT VILLAGE”</w:t>
      </w:r>
      <w:r w:rsidR="00C55ACC">
        <w:rPr>
          <w:sz w:val="20"/>
          <w:szCs w:val="20"/>
        </w:rPr>
        <w:t>,</w:t>
      </w:r>
      <w:r w:rsidR="00092674">
        <w:rPr>
          <w:sz w:val="20"/>
          <w:szCs w:val="20"/>
        </w:rPr>
        <w:t xml:space="preserve"> </w:t>
      </w:r>
      <w:r w:rsidR="00BF1A87">
        <w:rPr>
          <w:sz w:val="20"/>
          <w:szCs w:val="20"/>
        </w:rPr>
        <w:t>il</w:t>
      </w:r>
      <w:r w:rsidR="004C4BAE">
        <w:rPr>
          <w:sz w:val="20"/>
          <w:szCs w:val="20"/>
        </w:rPr>
        <w:t xml:space="preserve"> complesso sportivo perma</w:t>
      </w:r>
      <w:r w:rsidR="0048112F">
        <w:rPr>
          <w:sz w:val="20"/>
          <w:szCs w:val="20"/>
        </w:rPr>
        <w:t>nente costruito</w:t>
      </w:r>
      <w:r>
        <w:rPr>
          <w:sz w:val="20"/>
          <w:szCs w:val="20"/>
        </w:rPr>
        <w:t xml:space="preserve"> </w:t>
      </w:r>
      <w:r w:rsidR="00BF1A87">
        <w:rPr>
          <w:sz w:val="20"/>
          <w:szCs w:val="20"/>
        </w:rPr>
        <w:t>alle porte della città,</w:t>
      </w:r>
      <w:r w:rsidR="00223119">
        <w:rPr>
          <w:sz w:val="20"/>
          <w:szCs w:val="20"/>
        </w:rPr>
        <w:t xml:space="preserve"> progettato</w:t>
      </w:r>
      <w:r w:rsidR="004C4BAE">
        <w:rPr>
          <w:sz w:val="20"/>
          <w:szCs w:val="20"/>
        </w:rPr>
        <w:t xml:space="preserve"> per ospitare eventi </w:t>
      </w:r>
      <w:r w:rsidR="0048112F">
        <w:rPr>
          <w:sz w:val="20"/>
          <w:szCs w:val="20"/>
        </w:rPr>
        <w:t xml:space="preserve">sportivi </w:t>
      </w:r>
      <w:r w:rsidR="004C4BAE">
        <w:rPr>
          <w:sz w:val="20"/>
          <w:szCs w:val="20"/>
        </w:rPr>
        <w:t>e spettacoli di varia natura.</w:t>
      </w:r>
      <w:r>
        <w:rPr>
          <w:sz w:val="20"/>
          <w:szCs w:val="20"/>
        </w:rPr>
        <w:t xml:space="preserve"> Una settimana di sosta e poi si torna a </w:t>
      </w:r>
      <w:r w:rsidRPr="00835757">
        <w:rPr>
          <w:b/>
          <w:bCs/>
          <w:sz w:val="20"/>
          <w:szCs w:val="20"/>
        </w:rPr>
        <w:t>Malpensa (VA),</w:t>
      </w:r>
      <w:r>
        <w:rPr>
          <w:sz w:val="20"/>
          <w:szCs w:val="20"/>
        </w:rPr>
        <w:t xml:space="preserve"> che sicuramente vorrà migliorare il grande successo </w:t>
      </w:r>
      <w:r w:rsidR="00BF1A87">
        <w:rPr>
          <w:sz w:val="20"/>
          <w:szCs w:val="20"/>
        </w:rPr>
        <w:t xml:space="preserve">di pubblico </w:t>
      </w:r>
      <w:r>
        <w:rPr>
          <w:sz w:val="20"/>
          <w:szCs w:val="20"/>
        </w:rPr>
        <w:t>del 2022.</w:t>
      </w:r>
    </w:p>
    <w:p w14:paraId="3ECCE8A8" w14:textId="6B459F3A" w:rsidR="003F1F57" w:rsidRDefault="003F1F57" w:rsidP="001B16F6">
      <w:pPr>
        <w:rPr>
          <w:sz w:val="20"/>
          <w:szCs w:val="20"/>
        </w:rPr>
      </w:pPr>
      <w:r>
        <w:rPr>
          <w:sz w:val="20"/>
          <w:szCs w:val="20"/>
        </w:rPr>
        <w:t xml:space="preserve">Il Rush finale partirà con la debuttante </w:t>
      </w:r>
      <w:r w:rsidRPr="00835757">
        <w:rPr>
          <w:b/>
          <w:bCs/>
          <w:sz w:val="20"/>
          <w:szCs w:val="20"/>
        </w:rPr>
        <w:t>Olbia</w:t>
      </w:r>
      <w:r>
        <w:rPr>
          <w:sz w:val="20"/>
          <w:szCs w:val="20"/>
        </w:rPr>
        <w:t xml:space="preserve">, dove si correrà </w:t>
      </w:r>
      <w:r w:rsidR="00BF1A87">
        <w:rPr>
          <w:sz w:val="20"/>
          <w:szCs w:val="20"/>
        </w:rPr>
        <w:t xml:space="preserve">il quarto round </w:t>
      </w:r>
      <w:r>
        <w:rPr>
          <w:sz w:val="20"/>
          <w:szCs w:val="20"/>
        </w:rPr>
        <w:t xml:space="preserve">praticamente in centro, </w:t>
      </w:r>
      <w:r w:rsidR="008C6E7A">
        <w:rPr>
          <w:sz w:val="20"/>
          <w:szCs w:val="20"/>
        </w:rPr>
        <w:t xml:space="preserve">e in chiusura </w:t>
      </w:r>
      <w:r w:rsidR="008C6E7A" w:rsidRPr="008C6E7A">
        <w:rPr>
          <w:b/>
          <w:bCs/>
          <w:sz w:val="20"/>
          <w:szCs w:val="20"/>
        </w:rPr>
        <w:t>EICMA</w:t>
      </w:r>
      <w:r w:rsidR="008C6E7A">
        <w:rPr>
          <w:sz w:val="20"/>
          <w:szCs w:val="20"/>
        </w:rPr>
        <w:t xml:space="preserve">, </w:t>
      </w:r>
      <w:r>
        <w:rPr>
          <w:sz w:val="20"/>
          <w:szCs w:val="20"/>
        </w:rPr>
        <w:t>sabato 11 e domenica 12 novembre</w:t>
      </w:r>
      <w:r w:rsidR="008C6E7A">
        <w:rPr>
          <w:sz w:val="20"/>
          <w:szCs w:val="20"/>
        </w:rPr>
        <w:t>, con la diretta</w:t>
      </w:r>
      <w:r w:rsidR="00BF1A87">
        <w:rPr>
          <w:sz w:val="20"/>
          <w:szCs w:val="20"/>
        </w:rPr>
        <w:t xml:space="preserve"> </w:t>
      </w:r>
      <w:r>
        <w:rPr>
          <w:sz w:val="20"/>
          <w:szCs w:val="20"/>
        </w:rPr>
        <w:t>streaming</w:t>
      </w:r>
      <w:r w:rsidR="008C6E7A">
        <w:rPr>
          <w:sz w:val="20"/>
          <w:szCs w:val="20"/>
        </w:rPr>
        <w:t>; il Round di sabato assegnerà in prova unica anche i Titoli Europei.</w:t>
      </w:r>
    </w:p>
    <w:p w14:paraId="1447360E" w14:textId="77777777" w:rsidR="003F1F57" w:rsidRDefault="003F1F57" w:rsidP="001B16F6">
      <w:pPr>
        <w:rPr>
          <w:sz w:val="20"/>
          <w:szCs w:val="20"/>
        </w:rPr>
      </w:pPr>
      <w:r>
        <w:rPr>
          <w:sz w:val="20"/>
          <w:szCs w:val="20"/>
        </w:rPr>
        <w:t>Da quest’anno la Federmoto in alcune gare ha inserito la 65, classe che va a ad aggiungersi e completare quelle già presenti al</w:t>
      </w:r>
      <w:r w:rsidR="00223119">
        <w:rPr>
          <w:sz w:val="20"/>
          <w:szCs w:val="20"/>
        </w:rPr>
        <w:t xml:space="preserve"> via,</w:t>
      </w:r>
      <w:r w:rsidR="00C55ACC">
        <w:rPr>
          <w:sz w:val="20"/>
          <w:szCs w:val="20"/>
        </w:rPr>
        <w:t xml:space="preserve"> 450</w:t>
      </w:r>
      <w:r w:rsidR="00A56CA5">
        <w:rPr>
          <w:sz w:val="20"/>
          <w:szCs w:val="20"/>
        </w:rPr>
        <w:t>cc., 250cc., 125 e 85cc. Junior</w:t>
      </w:r>
      <w:r>
        <w:rPr>
          <w:sz w:val="20"/>
          <w:szCs w:val="20"/>
        </w:rPr>
        <w:t>.</w:t>
      </w:r>
    </w:p>
    <w:p w14:paraId="0A97630B" w14:textId="33ED1CD1" w:rsidR="00385E48" w:rsidRDefault="00E457E4">
      <w:pPr>
        <w:rPr>
          <w:rStyle w:val="Collegamentoipertestuale"/>
          <w:color w:val="auto"/>
          <w:sz w:val="20"/>
          <w:szCs w:val="20"/>
          <w:u w:val="none"/>
        </w:rPr>
      </w:pPr>
      <w:r>
        <w:rPr>
          <w:sz w:val="20"/>
          <w:szCs w:val="20"/>
        </w:rPr>
        <w:t>Tutte le i</w:t>
      </w:r>
      <w:r w:rsidR="003C1F50">
        <w:rPr>
          <w:sz w:val="20"/>
          <w:szCs w:val="20"/>
        </w:rPr>
        <w:t xml:space="preserve">nfo </w:t>
      </w:r>
      <w:r w:rsidR="00D41427">
        <w:rPr>
          <w:sz w:val="20"/>
          <w:szCs w:val="20"/>
        </w:rPr>
        <w:t xml:space="preserve">sono disponibili </w:t>
      </w:r>
      <w:r>
        <w:rPr>
          <w:sz w:val="20"/>
          <w:szCs w:val="20"/>
        </w:rPr>
        <w:t xml:space="preserve">e in aggiornamento </w:t>
      </w:r>
      <w:r w:rsidR="00BD0CF0">
        <w:rPr>
          <w:sz w:val="20"/>
          <w:szCs w:val="20"/>
        </w:rPr>
        <w:t xml:space="preserve">su </w:t>
      </w:r>
      <w:hyperlink r:id="rId7" w:history="1">
        <w:r w:rsidR="00D41427" w:rsidRPr="003C1F50">
          <w:rPr>
            <w:rStyle w:val="Collegamentoipertestuale"/>
            <w:sz w:val="20"/>
            <w:szCs w:val="20"/>
            <w:u w:val="none"/>
          </w:rPr>
          <w:t>www.offroaproracing.it</w:t>
        </w:r>
      </w:hyperlink>
      <w:r w:rsidR="00BD0CF0" w:rsidRPr="003C1F50">
        <w:rPr>
          <w:rStyle w:val="Collegamentoipertestuale"/>
          <w:sz w:val="20"/>
          <w:szCs w:val="20"/>
          <w:u w:val="none"/>
        </w:rPr>
        <w:t xml:space="preserve"> </w:t>
      </w:r>
      <w:r w:rsidR="003F1F57">
        <w:rPr>
          <w:rStyle w:val="Collegamentoipertestuale"/>
          <w:sz w:val="20"/>
          <w:szCs w:val="20"/>
          <w:u w:val="none"/>
        </w:rPr>
        <w:t>–</w:t>
      </w:r>
      <w:r w:rsidR="00BD0CF0" w:rsidRPr="003C1F50">
        <w:rPr>
          <w:rStyle w:val="Collegamentoipertestuale"/>
          <w:sz w:val="20"/>
          <w:szCs w:val="20"/>
          <w:u w:val="none"/>
        </w:rPr>
        <w:t xml:space="preserve"> </w:t>
      </w:r>
      <w:r w:rsidR="003F1F57">
        <w:rPr>
          <w:rStyle w:val="Collegamentoipertestuale"/>
          <w:sz w:val="20"/>
          <w:szCs w:val="20"/>
          <w:u w:val="none"/>
        </w:rPr>
        <w:t>e sui social di Off Road Pro Racing</w:t>
      </w:r>
    </w:p>
    <w:p w14:paraId="1F59DDF4" w14:textId="2A7757EB" w:rsidR="00D41427" w:rsidRPr="003C1F50" w:rsidRDefault="00D41427">
      <w:pPr>
        <w:rPr>
          <w:color w:val="0000FF" w:themeColor="hyperlink"/>
          <w:sz w:val="20"/>
          <w:szCs w:val="20"/>
          <w:u w:val="single"/>
        </w:rPr>
      </w:pPr>
    </w:p>
    <w:sectPr w:rsidR="00D41427" w:rsidRPr="003C1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58E7" w14:textId="77777777" w:rsidR="00CB6F31" w:rsidRDefault="00CB6F31" w:rsidP="00CE3293">
      <w:pPr>
        <w:spacing w:after="0" w:line="240" w:lineRule="auto"/>
      </w:pPr>
      <w:r>
        <w:separator/>
      </w:r>
    </w:p>
  </w:endnote>
  <w:endnote w:type="continuationSeparator" w:id="0">
    <w:p w14:paraId="4DE081A4" w14:textId="77777777" w:rsidR="00CB6F31" w:rsidRDefault="00CB6F31" w:rsidP="00CE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C8DF" w14:textId="77777777" w:rsidR="00CE3293" w:rsidRDefault="00CE32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4759" w14:textId="77777777" w:rsidR="00CE3293" w:rsidRDefault="00CE32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7732" w14:textId="77777777" w:rsidR="00CE3293" w:rsidRDefault="00CE32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46C7" w14:textId="77777777" w:rsidR="00CB6F31" w:rsidRDefault="00CB6F31" w:rsidP="00CE3293">
      <w:pPr>
        <w:spacing w:after="0" w:line="240" w:lineRule="auto"/>
      </w:pPr>
      <w:r>
        <w:separator/>
      </w:r>
    </w:p>
  </w:footnote>
  <w:footnote w:type="continuationSeparator" w:id="0">
    <w:p w14:paraId="5B813FDD" w14:textId="77777777" w:rsidR="00CB6F31" w:rsidRDefault="00CB6F31" w:rsidP="00CE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C5D7" w14:textId="77777777" w:rsidR="00CE3293" w:rsidRDefault="00CE32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A4EC" w14:textId="6B1EF500" w:rsidR="00CE3293" w:rsidRDefault="00CE3293">
    <w:pPr>
      <w:pStyle w:val="Intestazione"/>
    </w:pPr>
    <w:r>
      <w:rPr>
        <w:noProof/>
      </w:rPr>
      <w:drawing>
        <wp:inline distT="0" distB="0" distL="0" distR="0" wp14:anchorId="1DA9ED46" wp14:editId="7F47BE46">
          <wp:extent cx="6120130" cy="2265680"/>
          <wp:effectExtent l="0" t="0" r="1270" b="0"/>
          <wp:docPr id="188700246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7002463" name="Immagine 18870024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2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153A" w14:textId="77777777" w:rsidR="00CE3293" w:rsidRDefault="00CE32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EC5"/>
    <w:multiLevelType w:val="hybridMultilevel"/>
    <w:tmpl w:val="1E90FCD0"/>
    <w:lvl w:ilvl="0" w:tplc="B8B6C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95FFA"/>
    <w:multiLevelType w:val="hybridMultilevel"/>
    <w:tmpl w:val="39361E66"/>
    <w:lvl w:ilvl="0" w:tplc="9CEA58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374427">
    <w:abstractNumId w:val="0"/>
  </w:num>
  <w:num w:numId="2" w16cid:durableId="76244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0C"/>
    <w:rsid w:val="00001A3F"/>
    <w:rsid w:val="00021BC1"/>
    <w:rsid w:val="00023DE3"/>
    <w:rsid w:val="000347D5"/>
    <w:rsid w:val="00092674"/>
    <w:rsid w:val="00094EDF"/>
    <w:rsid w:val="000C3C13"/>
    <w:rsid w:val="000E5915"/>
    <w:rsid w:val="000F704A"/>
    <w:rsid w:val="0011716C"/>
    <w:rsid w:val="00122874"/>
    <w:rsid w:val="0015088C"/>
    <w:rsid w:val="00152C86"/>
    <w:rsid w:val="00164136"/>
    <w:rsid w:val="001728EE"/>
    <w:rsid w:val="00187156"/>
    <w:rsid w:val="001A1E02"/>
    <w:rsid w:val="001A5390"/>
    <w:rsid w:val="001A7387"/>
    <w:rsid w:val="001B16F6"/>
    <w:rsid w:val="001C2651"/>
    <w:rsid w:val="001D07B9"/>
    <w:rsid w:val="001D726C"/>
    <w:rsid w:val="00201CE8"/>
    <w:rsid w:val="00206891"/>
    <w:rsid w:val="00213440"/>
    <w:rsid w:val="00223119"/>
    <w:rsid w:val="002320BF"/>
    <w:rsid w:val="00241435"/>
    <w:rsid w:val="00261322"/>
    <w:rsid w:val="0028704B"/>
    <w:rsid w:val="002A2DEC"/>
    <w:rsid w:val="002A36CC"/>
    <w:rsid w:val="002C2AA3"/>
    <w:rsid w:val="002D1CE9"/>
    <w:rsid w:val="002D5920"/>
    <w:rsid w:val="002F306B"/>
    <w:rsid w:val="002F52DC"/>
    <w:rsid w:val="00320309"/>
    <w:rsid w:val="00332527"/>
    <w:rsid w:val="00337FDC"/>
    <w:rsid w:val="003848FA"/>
    <w:rsid w:val="00385E48"/>
    <w:rsid w:val="0039557C"/>
    <w:rsid w:val="003C1F50"/>
    <w:rsid w:val="003D23D7"/>
    <w:rsid w:val="003F1F57"/>
    <w:rsid w:val="00413786"/>
    <w:rsid w:val="00423B86"/>
    <w:rsid w:val="00424C7C"/>
    <w:rsid w:val="004720F3"/>
    <w:rsid w:val="00473245"/>
    <w:rsid w:val="00476B69"/>
    <w:rsid w:val="00477756"/>
    <w:rsid w:val="0048079C"/>
    <w:rsid w:val="0048112F"/>
    <w:rsid w:val="004A4623"/>
    <w:rsid w:val="004C4BAE"/>
    <w:rsid w:val="004E6972"/>
    <w:rsid w:val="005158EE"/>
    <w:rsid w:val="005260F0"/>
    <w:rsid w:val="00545AF0"/>
    <w:rsid w:val="0055648B"/>
    <w:rsid w:val="00580E9A"/>
    <w:rsid w:val="005F51B6"/>
    <w:rsid w:val="00603D5D"/>
    <w:rsid w:val="00611698"/>
    <w:rsid w:val="0061392C"/>
    <w:rsid w:val="00627424"/>
    <w:rsid w:val="006361CC"/>
    <w:rsid w:val="00637847"/>
    <w:rsid w:val="00642609"/>
    <w:rsid w:val="006A3DEA"/>
    <w:rsid w:val="006B359D"/>
    <w:rsid w:val="006F0C92"/>
    <w:rsid w:val="00702A87"/>
    <w:rsid w:val="007249FF"/>
    <w:rsid w:val="00733676"/>
    <w:rsid w:val="0074032C"/>
    <w:rsid w:val="00740D92"/>
    <w:rsid w:val="0074589A"/>
    <w:rsid w:val="007473DF"/>
    <w:rsid w:val="00760D8A"/>
    <w:rsid w:val="00770193"/>
    <w:rsid w:val="00775B82"/>
    <w:rsid w:val="00777D9A"/>
    <w:rsid w:val="0079520C"/>
    <w:rsid w:val="007A03F3"/>
    <w:rsid w:val="007A14E6"/>
    <w:rsid w:val="007A6F28"/>
    <w:rsid w:val="007B4690"/>
    <w:rsid w:val="007B5CDB"/>
    <w:rsid w:val="007C6193"/>
    <w:rsid w:val="007D053B"/>
    <w:rsid w:val="007E4954"/>
    <w:rsid w:val="007F502E"/>
    <w:rsid w:val="007F5F6B"/>
    <w:rsid w:val="00813876"/>
    <w:rsid w:val="00835757"/>
    <w:rsid w:val="00846073"/>
    <w:rsid w:val="00864364"/>
    <w:rsid w:val="00873040"/>
    <w:rsid w:val="00892B5E"/>
    <w:rsid w:val="00892CD9"/>
    <w:rsid w:val="00897B0C"/>
    <w:rsid w:val="008A5721"/>
    <w:rsid w:val="008A6F29"/>
    <w:rsid w:val="008A776C"/>
    <w:rsid w:val="008B5170"/>
    <w:rsid w:val="008C6E7A"/>
    <w:rsid w:val="008E5331"/>
    <w:rsid w:val="008F6DA3"/>
    <w:rsid w:val="008F78F7"/>
    <w:rsid w:val="0090293A"/>
    <w:rsid w:val="00917A8E"/>
    <w:rsid w:val="00952021"/>
    <w:rsid w:val="0096236E"/>
    <w:rsid w:val="00962E48"/>
    <w:rsid w:val="0096326D"/>
    <w:rsid w:val="009650AE"/>
    <w:rsid w:val="009754D7"/>
    <w:rsid w:val="00996098"/>
    <w:rsid w:val="009D7CD1"/>
    <w:rsid w:val="009E733E"/>
    <w:rsid w:val="009F1C47"/>
    <w:rsid w:val="009F6386"/>
    <w:rsid w:val="00A05DCB"/>
    <w:rsid w:val="00A07D4E"/>
    <w:rsid w:val="00A149D8"/>
    <w:rsid w:val="00A33779"/>
    <w:rsid w:val="00A366A5"/>
    <w:rsid w:val="00A43944"/>
    <w:rsid w:val="00A51CF3"/>
    <w:rsid w:val="00A56CA5"/>
    <w:rsid w:val="00A575AE"/>
    <w:rsid w:val="00A6254E"/>
    <w:rsid w:val="00A637A6"/>
    <w:rsid w:val="00A65799"/>
    <w:rsid w:val="00A65A70"/>
    <w:rsid w:val="00A867FD"/>
    <w:rsid w:val="00A9462B"/>
    <w:rsid w:val="00AC5BF4"/>
    <w:rsid w:val="00AD259C"/>
    <w:rsid w:val="00AD2B0D"/>
    <w:rsid w:val="00AE3E55"/>
    <w:rsid w:val="00AE563B"/>
    <w:rsid w:val="00AE5BD8"/>
    <w:rsid w:val="00B00478"/>
    <w:rsid w:val="00B055D2"/>
    <w:rsid w:val="00B3337B"/>
    <w:rsid w:val="00B40B04"/>
    <w:rsid w:val="00B64F67"/>
    <w:rsid w:val="00B86E7F"/>
    <w:rsid w:val="00B8718C"/>
    <w:rsid w:val="00B907CA"/>
    <w:rsid w:val="00B92393"/>
    <w:rsid w:val="00B96261"/>
    <w:rsid w:val="00BA74A1"/>
    <w:rsid w:val="00BC6233"/>
    <w:rsid w:val="00BD0CF0"/>
    <w:rsid w:val="00BF0879"/>
    <w:rsid w:val="00BF1A87"/>
    <w:rsid w:val="00BF435D"/>
    <w:rsid w:val="00C07C77"/>
    <w:rsid w:val="00C13D18"/>
    <w:rsid w:val="00C37FB3"/>
    <w:rsid w:val="00C53FBC"/>
    <w:rsid w:val="00C55ACC"/>
    <w:rsid w:val="00C56E31"/>
    <w:rsid w:val="00C757C0"/>
    <w:rsid w:val="00C76B66"/>
    <w:rsid w:val="00C84768"/>
    <w:rsid w:val="00CA40DD"/>
    <w:rsid w:val="00CA58DF"/>
    <w:rsid w:val="00CB1E86"/>
    <w:rsid w:val="00CB6F31"/>
    <w:rsid w:val="00CE3293"/>
    <w:rsid w:val="00D01F65"/>
    <w:rsid w:val="00D06573"/>
    <w:rsid w:val="00D07443"/>
    <w:rsid w:val="00D109D7"/>
    <w:rsid w:val="00D11CB9"/>
    <w:rsid w:val="00D23F26"/>
    <w:rsid w:val="00D31DDA"/>
    <w:rsid w:val="00D32760"/>
    <w:rsid w:val="00D32B44"/>
    <w:rsid w:val="00D34188"/>
    <w:rsid w:val="00D41427"/>
    <w:rsid w:val="00D50292"/>
    <w:rsid w:val="00D809C1"/>
    <w:rsid w:val="00D847CC"/>
    <w:rsid w:val="00DA41F1"/>
    <w:rsid w:val="00DA4434"/>
    <w:rsid w:val="00DB4362"/>
    <w:rsid w:val="00DD5AA1"/>
    <w:rsid w:val="00DD5E92"/>
    <w:rsid w:val="00DE0F32"/>
    <w:rsid w:val="00DF2B0F"/>
    <w:rsid w:val="00E32DD9"/>
    <w:rsid w:val="00E457E4"/>
    <w:rsid w:val="00E56145"/>
    <w:rsid w:val="00E76790"/>
    <w:rsid w:val="00E855E7"/>
    <w:rsid w:val="00E90DF7"/>
    <w:rsid w:val="00E92641"/>
    <w:rsid w:val="00EB1274"/>
    <w:rsid w:val="00EB2F49"/>
    <w:rsid w:val="00EB5372"/>
    <w:rsid w:val="00EC4EA3"/>
    <w:rsid w:val="00ED23C2"/>
    <w:rsid w:val="00F01A66"/>
    <w:rsid w:val="00F11DF5"/>
    <w:rsid w:val="00F153E6"/>
    <w:rsid w:val="00F304ED"/>
    <w:rsid w:val="00F33FA6"/>
    <w:rsid w:val="00F657A4"/>
    <w:rsid w:val="00F71D54"/>
    <w:rsid w:val="00F75D8C"/>
    <w:rsid w:val="00F92ED6"/>
    <w:rsid w:val="00FC73C7"/>
    <w:rsid w:val="00FE2C84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2C048"/>
  <w15:docId w15:val="{802C4B67-67BB-4B87-814D-E3810A7B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DE0F32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848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392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E3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293"/>
  </w:style>
  <w:style w:type="paragraph" w:styleId="Pidipagina">
    <w:name w:val="footer"/>
    <w:basedOn w:val="Normale"/>
    <w:link w:val="PidipaginaCarattere"/>
    <w:uiPriority w:val="99"/>
    <w:unhideWhenUsed/>
    <w:rsid w:val="00CE3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ffroaproracin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Ilaria Lenzoni</cp:lastModifiedBy>
  <cp:revision>3</cp:revision>
  <cp:lastPrinted>2016-06-03T17:06:00Z</cp:lastPrinted>
  <dcterms:created xsi:type="dcterms:W3CDTF">2023-05-29T14:24:00Z</dcterms:created>
  <dcterms:modified xsi:type="dcterms:W3CDTF">2023-05-29T14:28:00Z</dcterms:modified>
</cp:coreProperties>
</file>